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92" w:rsidRDefault="00B7615F" w:rsidP="00B761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77100" cy="10006013"/>
            <wp:effectExtent l="19050" t="0" r="0" b="0"/>
            <wp:docPr id="1" name="Рисунок 1" descr="C:\Users\Comp\Pictures\2018-04-12 1\1 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12 1\1 001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00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2192">
        <w:rPr>
          <w:rFonts w:ascii="Times New Roman" w:hAnsi="Times New Roman" w:cs="Times New Roman"/>
          <w:sz w:val="24"/>
          <w:szCs w:val="24"/>
        </w:rPr>
        <w:lastRenderedPageBreak/>
        <w:t xml:space="preserve">3.1. Состав </w:t>
      </w:r>
      <w:proofErr w:type="spellStart"/>
      <w:r w:rsidR="00CE2192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CE2192">
        <w:rPr>
          <w:rFonts w:ascii="Times New Roman" w:hAnsi="Times New Roman" w:cs="Times New Roman"/>
          <w:sz w:val="24"/>
          <w:szCs w:val="24"/>
        </w:rPr>
        <w:t xml:space="preserve"> утверждается приказом директора школы на три года</w:t>
      </w:r>
      <w:r w:rsidR="00725BE1">
        <w:rPr>
          <w:rFonts w:ascii="Times New Roman" w:hAnsi="Times New Roman" w:cs="Times New Roman"/>
          <w:sz w:val="24"/>
          <w:szCs w:val="24"/>
        </w:rPr>
        <w:t>.</w:t>
      </w:r>
    </w:p>
    <w:p w:rsidR="00725BE1" w:rsidRDefault="00725BE1" w:rsidP="00CE219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осуществляется непосредственно директором школы.</w:t>
      </w:r>
    </w:p>
    <w:p w:rsidR="00725BE1" w:rsidRDefault="00725BE1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Обследование ребенка специалистами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осуществляется по инициативе родителей или сотрудников школы. В случае инициативы сотрудников школы, должно быть получено согласие родителей (законных представителей)  на обследование ребенка.</w:t>
      </w:r>
    </w:p>
    <w:p w:rsidR="00725BE1" w:rsidRDefault="00725BE1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несогласии родителей со специалистами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должна проводиться работа по формированию у них адекватного понимания проблемы, исходя из интересов ребенка. Во всех случаях согласия родителей (законных представителей) должно быть подтверждено их заявлениями. Прием подростков старше 12 лет, обращавшихся к специалистам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допускается без сопровождения родителей.</w:t>
      </w:r>
    </w:p>
    <w:p w:rsidR="00725BE1" w:rsidRDefault="00725BE1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Обследование ребенка должно осуществляться с учетом требований профессиональной этики. Специалисты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обязаны хранить профессиональную тайну, в том числе, соблюдать конфиденциальность заключения.</w:t>
      </w:r>
    </w:p>
    <w:p w:rsidR="00725BE1" w:rsidRDefault="00725BE1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Обследование ребенка, проводится в присутствии родителей (законных представителей).</w:t>
      </w:r>
    </w:p>
    <w:p w:rsidR="00725BE1" w:rsidRDefault="00725BE1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имеет право затребовать следующие документы:</w:t>
      </w:r>
    </w:p>
    <w:p w:rsidR="003C793B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рождении ребенка;</w:t>
      </w:r>
    </w:p>
    <w:p w:rsidR="003C793B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подробную выписку из истории развития ребенка с заключениями врачей;</w:t>
      </w:r>
    </w:p>
    <w:p w:rsidR="00725BE1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педагогическое представление</w:t>
      </w:r>
      <w:r w:rsidR="00725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(характеристику классного руководителя);</w:t>
      </w:r>
    </w:p>
    <w:p w:rsidR="003C793B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письменные работы по русскому языку, математике, рисунки, иные результаты творческой и образовательной деятельности ребенка.</w:t>
      </w:r>
    </w:p>
    <w:p w:rsidR="003C793B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Результаты обследования ребенка протоколируются, отражаются в заключении, которое составляется коллегиально и является основанием для реализации соответствующих рекомендаций по обучению, воспитанию, лечению, а также социальной и трудовой адаптации. Все сведения заносятся в карту развития ребенка.</w:t>
      </w:r>
    </w:p>
    <w:p w:rsidR="00843E6F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843E6F">
        <w:rPr>
          <w:rFonts w:ascii="Times New Roman" w:hAnsi="Times New Roman" w:cs="Times New Roman"/>
          <w:sz w:val="24"/>
          <w:szCs w:val="24"/>
        </w:rPr>
        <w:t xml:space="preserve">В диагностических сложных или конфликтных случаях специалисты </w:t>
      </w:r>
      <w:proofErr w:type="spellStart"/>
      <w:r w:rsidR="00843E6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843E6F">
        <w:rPr>
          <w:rFonts w:ascii="Times New Roman" w:hAnsi="Times New Roman" w:cs="Times New Roman"/>
          <w:sz w:val="24"/>
          <w:szCs w:val="24"/>
        </w:rPr>
        <w:t xml:space="preserve"> направляют ребенка в </w:t>
      </w:r>
      <w:proofErr w:type="gramStart"/>
      <w:r w:rsidR="00843E6F">
        <w:rPr>
          <w:rFonts w:ascii="Times New Roman" w:hAnsi="Times New Roman" w:cs="Times New Roman"/>
          <w:sz w:val="24"/>
          <w:szCs w:val="24"/>
        </w:rPr>
        <w:t>муниципальную</w:t>
      </w:r>
      <w:proofErr w:type="gramEnd"/>
      <w:r w:rsidR="00843E6F">
        <w:rPr>
          <w:rFonts w:ascii="Times New Roman" w:hAnsi="Times New Roman" w:cs="Times New Roman"/>
          <w:sz w:val="24"/>
          <w:szCs w:val="24"/>
        </w:rPr>
        <w:t xml:space="preserve"> ПМПК </w:t>
      </w:r>
      <w:proofErr w:type="spellStart"/>
      <w:r w:rsidR="00843E6F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843E6F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843E6F" w:rsidRDefault="00843E6F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Рекомендуемый состав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43E6F" w:rsidRDefault="00843E6F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опытные педагоги и/или воспитатели;</w:t>
      </w:r>
    </w:p>
    <w:p w:rsidR="00843E6F" w:rsidRDefault="00843E6F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 - логопеды;</w:t>
      </w:r>
    </w:p>
    <w:p w:rsidR="00843E6F" w:rsidRDefault="00843E6F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 – дефектологи;</w:t>
      </w:r>
    </w:p>
    <w:p w:rsidR="00843E6F" w:rsidRDefault="00843E6F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 - психолог;</w:t>
      </w:r>
    </w:p>
    <w:p w:rsidR="003C793B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E6F">
        <w:rPr>
          <w:rFonts w:ascii="Times New Roman" w:hAnsi="Times New Roman" w:cs="Times New Roman"/>
          <w:sz w:val="24"/>
          <w:szCs w:val="24"/>
        </w:rPr>
        <w:t>- врач или медсестра.</w:t>
      </w:r>
    </w:p>
    <w:p w:rsidR="00843E6F" w:rsidRDefault="00843E6F" w:rsidP="00843E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E6F">
        <w:rPr>
          <w:rFonts w:ascii="Times New Roman" w:hAnsi="Times New Roman" w:cs="Times New Roman"/>
          <w:b/>
          <w:sz w:val="24"/>
          <w:szCs w:val="24"/>
        </w:rPr>
        <w:t xml:space="preserve">4. Подготовка и проведение </w:t>
      </w:r>
      <w:proofErr w:type="gramStart"/>
      <w:r w:rsidRPr="00843E6F">
        <w:rPr>
          <w:rFonts w:ascii="Times New Roman" w:hAnsi="Times New Roman" w:cs="Times New Roman"/>
          <w:b/>
          <w:sz w:val="24"/>
          <w:szCs w:val="24"/>
        </w:rPr>
        <w:t>школьного</w:t>
      </w:r>
      <w:proofErr w:type="gramEnd"/>
      <w:r w:rsidRPr="00843E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3E6F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 w:rsidRPr="00843E6F">
        <w:rPr>
          <w:rFonts w:ascii="Times New Roman" w:hAnsi="Times New Roman" w:cs="Times New Roman"/>
          <w:b/>
          <w:sz w:val="24"/>
          <w:szCs w:val="24"/>
        </w:rPr>
        <w:t>.</w:t>
      </w:r>
    </w:p>
    <w:p w:rsidR="00843E6F" w:rsidRDefault="00843E6F" w:rsidP="00843E6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Школьный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разделяются на плановые и внеплановые.</w:t>
      </w:r>
    </w:p>
    <w:p w:rsidR="00843E6F" w:rsidRDefault="00843E6F" w:rsidP="00843E6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Периодичность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определяется реальным запросом школы на комплексное обследование детей с отклонениями в развитии.</w:t>
      </w:r>
    </w:p>
    <w:p w:rsidR="00843E6F" w:rsidRDefault="00843E6F" w:rsidP="00843E6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Деятельность плановых консилиумов направлена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43E6F" w:rsidRDefault="00843E6F" w:rsidP="00843E6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процесса выявления детей «группы риска», а также ее количестве</w:t>
      </w:r>
      <w:r w:rsidR="005C43EC">
        <w:rPr>
          <w:rFonts w:ascii="Times New Roman" w:hAnsi="Times New Roman" w:cs="Times New Roman"/>
          <w:sz w:val="24"/>
          <w:szCs w:val="24"/>
        </w:rPr>
        <w:t>нного и качественного состава (</w:t>
      </w:r>
      <w:r>
        <w:rPr>
          <w:rFonts w:ascii="Times New Roman" w:hAnsi="Times New Roman" w:cs="Times New Roman"/>
          <w:sz w:val="24"/>
          <w:szCs w:val="24"/>
        </w:rPr>
        <w:t xml:space="preserve">учащиеся классов коррекционно-развивающего обучения, дети с признаками школьной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неуспевающие и слабоуспевающие дети);</w:t>
      </w:r>
    </w:p>
    <w:p w:rsidR="005C43EC" w:rsidRDefault="00843E6F" w:rsidP="005C4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путей психолого-медико-психологического сопровождения учащихся с трудностями адаптации в данных образовательных условиях</w:t>
      </w:r>
      <w:r w:rsidR="005C43EC">
        <w:rPr>
          <w:rFonts w:ascii="Times New Roman" w:hAnsi="Times New Roman" w:cs="Times New Roman"/>
          <w:sz w:val="24"/>
          <w:szCs w:val="24"/>
        </w:rPr>
        <w:t>.</w:t>
      </w:r>
    </w:p>
    <w:p w:rsidR="005C43EC" w:rsidRDefault="005C43EC" w:rsidP="005C4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Внеплановые консилиумы собираются по запросам специалистов, непосредственно работающих с ребенком. Поводом для проведения внепланового школьного ПМПК является:</w:t>
      </w:r>
    </w:p>
    <w:p w:rsidR="005C43EC" w:rsidRDefault="005C43EC" w:rsidP="005C4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выявление или возникновение новых обстоятельств, отрицательно влияющих на развитие ребенка.</w:t>
      </w:r>
    </w:p>
    <w:p w:rsidR="005C43EC" w:rsidRDefault="005C43EC" w:rsidP="005C4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дней с момента поступления запроса на диагностическое обследование ребенка председатель школьного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согласовывает итоги вопроса с родителями, и, при отсутствии возражений с их стороны, организует проведение планового или внепланового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43E6F" w:rsidRDefault="005C43EC" w:rsidP="005C4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проводится под руководством председателя, а в его отсутствие заместителем председателя, назначенного председателем или руководителем школы.</w:t>
      </w:r>
    </w:p>
    <w:p w:rsidR="005D47A7" w:rsidRDefault="005C43EC" w:rsidP="005C4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Результаты школьного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доводятся до сведения родителей  (законных представителей).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Предложенные </w:t>
      </w:r>
      <w:r w:rsidR="005D47A7">
        <w:rPr>
          <w:rFonts w:ascii="Times New Roman" w:hAnsi="Times New Roman" w:cs="Times New Roman"/>
          <w:sz w:val="24"/>
          <w:szCs w:val="24"/>
        </w:rPr>
        <w:t>рекомендации реализуются только при отсутствии возражения родителей (законных представителей).</w:t>
      </w:r>
    </w:p>
    <w:p w:rsidR="005C43EC" w:rsidRDefault="005D47A7" w:rsidP="005D47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47A7">
        <w:rPr>
          <w:rFonts w:ascii="Times New Roman" w:hAnsi="Times New Roman" w:cs="Times New Roman"/>
          <w:b/>
          <w:sz w:val="24"/>
          <w:szCs w:val="24"/>
        </w:rPr>
        <w:t xml:space="preserve">5. Обязанности участников </w:t>
      </w:r>
      <w:proofErr w:type="spellStart"/>
      <w:r w:rsidRPr="005D47A7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 w:rsidRPr="005D47A7">
        <w:rPr>
          <w:rFonts w:ascii="Times New Roman" w:hAnsi="Times New Roman" w:cs="Times New Roman"/>
          <w:b/>
          <w:sz w:val="24"/>
          <w:szCs w:val="24"/>
        </w:rPr>
        <w:t>.</w:t>
      </w:r>
      <w:r w:rsidR="005C43EC" w:rsidRPr="005D47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47A7" w:rsidRDefault="005D47A7" w:rsidP="005D47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5000" w:type="pct"/>
        <w:tblLook w:val="04A0"/>
      </w:tblPr>
      <w:tblGrid>
        <w:gridCol w:w="3029"/>
        <w:gridCol w:w="6824"/>
      </w:tblGrid>
      <w:tr w:rsidR="005D47A7" w:rsidTr="005D47A7">
        <w:tc>
          <w:tcPr>
            <w:tcW w:w="1537" w:type="pct"/>
          </w:tcPr>
          <w:p w:rsidR="005D47A7" w:rsidRDefault="005D47A7" w:rsidP="005D47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63" w:type="pct"/>
          </w:tcPr>
          <w:p w:rsidR="005D47A7" w:rsidRDefault="005D47A7" w:rsidP="005D47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Обязанности</w:t>
            </w:r>
          </w:p>
        </w:tc>
      </w:tr>
      <w:tr w:rsidR="005D47A7" w:rsidTr="005D47A7">
        <w:tc>
          <w:tcPr>
            <w:tcW w:w="1537" w:type="pct"/>
          </w:tcPr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(председатель)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3463" w:type="pct"/>
          </w:tcPr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обеспечивает систематичность заседания;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формирует состав участников для очередного заседания;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формирует состав учащихся, которые обсуждаются или приглашаются на заседание;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координирует связи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участниками образовательного процесса, структурными подразделениями школы;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контролирует выполнение рекомендаций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7A7" w:rsidTr="005D47A7">
        <w:tc>
          <w:tcPr>
            <w:tcW w:w="1537" w:type="pct"/>
          </w:tcPr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7A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/воспитатель</w:t>
            </w:r>
          </w:p>
        </w:tc>
        <w:tc>
          <w:tcPr>
            <w:tcW w:w="3463" w:type="pct"/>
          </w:tcPr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организую</w:t>
            </w:r>
            <w:r w:rsidRPr="005D47A7">
              <w:rPr>
                <w:rFonts w:ascii="Times New Roman" w:hAnsi="Times New Roman" w:cs="Times New Roman"/>
                <w:sz w:val="24"/>
                <w:szCs w:val="24"/>
              </w:rPr>
              <w:t>т сбор диагностических данных на подготовительном этапе;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обобщают, систематизирую</w:t>
            </w:r>
            <w:r w:rsidRPr="005D47A7">
              <w:rPr>
                <w:rFonts w:ascii="Times New Roman" w:hAnsi="Times New Roman" w:cs="Times New Roman"/>
                <w:sz w:val="24"/>
                <w:szCs w:val="24"/>
              </w:rPr>
              <w:t>т полученные диагностические данные,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готовят аналитические материалы, формулируют выводы, гипотезы;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вырабатывают предварительные рекомендации;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дают характеристику неблагополучным семьям;</w:t>
            </w:r>
          </w:p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7A7" w:rsidTr="005D47A7">
        <w:tc>
          <w:tcPr>
            <w:tcW w:w="1537" w:type="pct"/>
          </w:tcPr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7A7"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классах</w:t>
            </w:r>
          </w:p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463" w:type="pct"/>
          </w:tcPr>
          <w:p w:rsidR="005D47A7" w:rsidRDefault="002D0F87" w:rsidP="002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дают развернутую педагогическую характеристику на  ученика/воспитанника по определенной форме;</w:t>
            </w:r>
          </w:p>
          <w:p w:rsidR="002D0F87" w:rsidRDefault="002D0F87" w:rsidP="002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формулируют педагогические гипотезы, выводы, рекомендации</w:t>
            </w:r>
          </w:p>
          <w:p w:rsidR="002D0F87" w:rsidRPr="002D0F87" w:rsidRDefault="002D0F87" w:rsidP="002D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7A7" w:rsidTr="005D47A7">
        <w:tc>
          <w:tcPr>
            <w:tcW w:w="1537" w:type="pct"/>
          </w:tcPr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7A7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3463" w:type="pct"/>
          </w:tcPr>
          <w:p w:rsidR="005D47A7" w:rsidRDefault="002D0F8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информируют о состоянии здоровья учащегося;</w:t>
            </w:r>
          </w:p>
          <w:p w:rsidR="002D0F87" w:rsidRDefault="002D0F8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дают рекомендации по режиму жизнедеятельности ребенка;</w:t>
            </w:r>
          </w:p>
          <w:p w:rsidR="002D0F87" w:rsidRPr="002D0F87" w:rsidRDefault="002D0F87" w:rsidP="002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обеспечивают и контролируют направление на консультацию к медицинскому специалисту (по рекомендации консилиума либо по мере необходимости)</w:t>
            </w:r>
          </w:p>
        </w:tc>
      </w:tr>
    </w:tbl>
    <w:p w:rsidR="005D47A7" w:rsidRDefault="005D47A7" w:rsidP="005D47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0F87" w:rsidRDefault="002D0F87" w:rsidP="005D47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Документация и отчетность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D0F87" w:rsidRDefault="002D0F87" w:rsidP="002D0F8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D0F87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Протоколы заседаний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D0F87" w:rsidRPr="002D0F87" w:rsidRDefault="002D0F87" w:rsidP="001C7FCF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Рекомендации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доводятся до администрации на совещании при директоре, затем выносятся на педагогические советы, оперативные совещания с педагогическим коллективом.</w:t>
      </w:r>
    </w:p>
    <w:p w:rsidR="00CE2192" w:rsidRPr="00CE2192" w:rsidRDefault="00CE2192" w:rsidP="00CE219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E2192" w:rsidRPr="00CE2192" w:rsidSect="001C7FC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365C"/>
    <w:rsid w:val="001C7FCF"/>
    <w:rsid w:val="002D0F87"/>
    <w:rsid w:val="003C793B"/>
    <w:rsid w:val="005C43EC"/>
    <w:rsid w:val="005D47A7"/>
    <w:rsid w:val="006E0820"/>
    <w:rsid w:val="00725BE1"/>
    <w:rsid w:val="00843E6F"/>
    <w:rsid w:val="008A7272"/>
    <w:rsid w:val="00A474AA"/>
    <w:rsid w:val="00A7365C"/>
    <w:rsid w:val="00B55BF9"/>
    <w:rsid w:val="00B7615F"/>
    <w:rsid w:val="00CB364F"/>
    <w:rsid w:val="00CB49A6"/>
    <w:rsid w:val="00CE2192"/>
    <w:rsid w:val="00F9740C"/>
    <w:rsid w:val="00FA2168"/>
    <w:rsid w:val="00FD1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40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0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D4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1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40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0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D4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3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Comp</cp:lastModifiedBy>
  <cp:revision>7</cp:revision>
  <dcterms:created xsi:type="dcterms:W3CDTF">2017-08-05T05:27:00Z</dcterms:created>
  <dcterms:modified xsi:type="dcterms:W3CDTF">2018-04-12T19:46:00Z</dcterms:modified>
</cp:coreProperties>
</file>